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1" w:rsidRPr="00CB6568" w:rsidRDefault="00CB6568" w:rsidP="00CB6568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CB6568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نموذج تقييم</w:t>
      </w:r>
    </w:p>
    <w:tbl>
      <w:tblPr>
        <w:tblStyle w:val="TableGrid3"/>
        <w:tblpPr w:leftFromText="180" w:rightFromText="180" w:vertAnchor="page" w:horzAnchor="margin" w:tblpXSpec="center" w:tblpY="3016"/>
        <w:bidiVisual/>
        <w:tblW w:w="10890" w:type="dxa"/>
        <w:tblLook w:val="04A0" w:firstRow="1" w:lastRow="0" w:firstColumn="1" w:lastColumn="0" w:noHBand="0" w:noVBand="1"/>
      </w:tblPr>
      <w:tblGrid>
        <w:gridCol w:w="1620"/>
        <w:gridCol w:w="6390"/>
        <w:gridCol w:w="1440"/>
        <w:gridCol w:w="1440"/>
      </w:tblGrid>
      <w:tr w:rsidR="00391E42" w:rsidRPr="004D2B21" w:rsidTr="00391E42">
        <w:trPr>
          <w:trHeight w:val="440"/>
          <w:tblHeader/>
        </w:trPr>
        <w:tc>
          <w:tcPr>
            <w:tcW w:w="8010" w:type="dxa"/>
            <w:gridSpan w:val="2"/>
            <w:shd w:val="clear" w:color="auto" w:fill="E7E6E6" w:themeFill="background2"/>
            <w:vAlign w:val="center"/>
          </w:tcPr>
          <w:p w:rsidR="00391E42" w:rsidRPr="00CB6568" w:rsidRDefault="00391E42" w:rsidP="00391E42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B6568">
              <w:rPr>
                <w:sz w:val="28"/>
                <w:szCs w:val="28"/>
                <w:rtl/>
              </w:rPr>
              <w:t>المعيار الرئيسي / الفرعي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  <w:vAlign w:val="center"/>
          </w:tcPr>
          <w:p w:rsidR="00391E42" w:rsidRPr="00CB6568" w:rsidRDefault="00391E42" w:rsidP="00391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B6568">
              <w:rPr>
                <w:rFonts w:hint="cs"/>
                <w:sz w:val="28"/>
                <w:szCs w:val="28"/>
                <w:rtl/>
              </w:rPr>
              <w:t>وزن المعيار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  <w:vAlign w:val="center"/>
          </w:tcPr>
          <w:p w:rsidR="00391E42" w:rsidRPr="00CB6568" w:rsidRDefault="00391E42" w:rsidP="00391E42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CB6568">
              <w:rPr>
                <w:sz w:val="28"/>
                <w:szCs w:val="28"/>
                <w:rtl/>
              </w:rPr>
              <w:t>التقييم من 100%</w:t>
            </w:r>
          </w:p>
        </w:tc>
      </w:tr>
      <w:tr w:rsidR="00391E42" w:rsidRPr="004D2B21" w:rsidTr="00391E42">
        <w:trPr>
          <w:trHeight w:val="20"/>
          <w:tblHeader/>
        </w:trPr>
        <w:tc>
          <w:tcPr>
            <w:tcW w:w="1620" w:type="dxa"/>
            <w:shd w:val="clear" w:color="auto" w:fill="E7E6E6" w:themeFill="background2"/>
            <w:vAlign w:val="center"/>
          </w:tcPr>
          <w:p w:rsidR="00391E42" w:rsidRPr="00CB6568" w:rsidRDefault="00391E42" w:rsidP="00391E42">
            <w:pPr>
              <w:bidi/>
              <w:jc w:val="center"/>
              <w:rPr>
                <w:sz w:val="28"/>
                <w:szCs w:val="28"/>
                <w:rtl/>
              </w:rPr>
            </w:pPr>
            <w:r w:rsidRPr="00CB6568">
              <w:rPr>
                <w:rFonts w:hint="cs"/>
                <w:sz w:val="28"/>
                <w:szCs w:val="28"/>
                <w:rtl/>
              </w:rPr>
              <w:t xml:space="preserve">رقم </w:t>
            </w:r>
            <w:r w:rsidRPr="00CB6568">
              <w:rPr>
                <w:sz w:val="28"/>
                <w:szCs w:val="28"/>
                <w:rtl/>
              </w:rPr>
              <w:t>النموذج</w:t>
            </w:r>
          </w:p>
        </w:tc>
        <w:tc>
          <w:tcPr>
            <w:tcW w:w="6390" w:type="dxa"/>
            <w:shd w:val="clear" w:color="auto" w:fill="E7E6E6" w:themeFill="background2"/>
            <w:vAlign w:val="center"/>
          </w:tcPr>
          <w:p w:rsidR="00391E42" w:rsidRPr="00CB6568" w:rsidRDefault="00391E42" w:rsidP="00391E42">
            <w:pPr>
              <w:bidi/>
              <w:jc w:val="center"/>
              <w:rPr>
                <w:sz w:val="28"/>
                <w:szCs w:val="28"/>
                <w:rtl/>
              </w:rPr>
            </w:pPr>
            <w:r w:rsidRPr="00CB6568">
              <w:rPr>
                <w:rFonts w:hint="cs"/>
                <w:sz w:val="28"/>
                <w:szCs w:val="28"/>
                <w:rtl/>
              </w:rPr>
              <w:t>المحتوى</w:t>
            </w:r>
          </w:p>
        </w:tc>
        <w:tc>
          <w:tcPr>
            <w:tcW w:w="1440" w:type="dxa"/>
            <w:vMerge/>
            <w:shd w:val="clear" w:color="auto" w:fill="E7E6E6" w:themeFill="background2"/>
            <w:vAlign w:val="center"/>
          </w:tcPr>
          <w:p w:rsidR="00391E42" w:rsidRPr="004D2B21" w:rsidRDefault="00391E42" w:rsidP="00391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40" w:type="dxa"/>
            <w:vMerge/>
            <w:shd w:val="clear" w:color="auto" w:fill="E7E6E6" w:themeFill="background2"/>
            <w:vAlign w:val="center"/>
          </w:tcPr>
          <w:p w:rsidR="00391E42" w:rsidRDefault="00391E42" w:rsidP="00391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 3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قائمة مختصرة بالمشروعات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/المهمات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التي قام المتقدم بتنفيذها</w:t>
            </w:r>
          </w:p>
        </w:tc>
        <w:tc>
          <w:tcPr>
            <w:tcW w:w="1440" w:type="dxa"/>
            <w:vAlign w:val="center"/>
          </w:tcPr>
          <w:p w:rsidR="00391E42" w:rsidRPr="006E03C3" w:rsidRDefault="009543A5" w:rsidP="009543A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  <w:r w:rsidR="00391E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 4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سجل </w:t>
            </w:r>
            <w:r w:rsidRPr="002617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الخبرات المماثلة</w:t>
            </w:r>
            <w:r w:rsidRPr="004D2B2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خلال الخمس سنوات الأخيرة</w:t>
            </w:r>
          </w:p>
        </w:tc>
        <w:tc>
          <w:tcPr>
            <w:tcW w:w="1440" w:type="dxa"/>
            <w:vAlign w:val="center"/>
          </w:tcPr>
          <w:p w:rsidR="00391E42" w:rsidRPr="006E03C3" w:rsidRDefault="009543A5" w:rsidP="00391E4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  <w:r w:rsidR="00391E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 5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قائمة مختصرة ب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المشروعات الجاري تنفيذه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</w:t>
            </w:r>
          </w:p>
        </w:tc>
        <w:tc>
          <w:tcPr>
            <w:tcW w:w="1440" w:type="dxa"/>
            <w:vAlign w:val="center"/>
          </w:tcPr>
          <w:p w:rsidR="00391E42" w:rsidRPr="006E03C3" w:rsidRDefault="009543A5" w:rsidP="009543A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  <w:r w:rsidR="00391E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 6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قائمة مختصرة بالمشروعا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ت الجاري تنفيذها أو تم تنفيذها مع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وزارة التنمية المحلية أو في محافظتي قنا وسوهاج</w:t>
            </w:r>
          </w:p>
        </w:tc>
        <w:tc>
          <w:tcPr>
            <w:tcW w:w="1440" w:type="dxa"/>
            <w:vAlign w:val="center"/>
          </w:tcPr>
          <w:p w:rsidR="00391E42" w:rsidRPr="006E03C3" w:rsidRDefault="007A0C0B" w:rsidP="00391E4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  <w:r w:rsidR="00391E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 7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بيان القدرة المالية</w:t>
            </w:r>
          </w:p>
        </w:tc>
        <w:tc>
          <w:tcPr>
            <w:tcW w:w="1440" w:type="dxa"/>
            <w:vAlign w:val="center"/>
          </w:tcPr>
          <w:p w:rsidR="00391E42" w:rsidRPr="006E03C3" w:rsidRDefault="00391E42" w:rsidP="00391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النزاعات القضائية أو التحكيم</w:t>
            </w:r>
          </w:p>
        </w:tc>
        <w:tc>
          <w:tcPr>
            <w:tcW w:w="1440" w:type="dxa"/>
            <w:vAlign w:val="center"/>
          </w:tcPr>
          <w:p w:rsidR="00391E42" w:rsidRPr="006E03C3" w:rsidRDefault="00391E42" w:rsidP="00391E4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نموذج رقم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-1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ك</w:t>
            </w:r>
            <w:r w:rsidRPr="004D2B2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ادر</w:t>
            </w: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الشركة</w:t>
            </w:r>
            <w:r w:rsidRPr="004D2B2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الدائم (الرئيسي)</w:t>
            </w:r>
          </w:p>
        </w:tc>
        <w:tc>
          <w:tcPr>
            <w:tcW w:w="1440" w:type="dxa"/>
            <w:vAlign w:val="center"/>
          </w:tcPr>
          <w:p w:rsidR="00391E42" w:rsidRPr="006E03C3" w:rsidRDefault="002535C6" w:rsidP="00391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  <w:r w:rsidR="00391E4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391E42" w:rsidRPr="004D2B21" w:rsidTr="00391E42">
        <w:trPr>
          <w:trHeight w:val="467"/>
        </w:trPr>
        <w:tc>
          <w:tcPr>
            <w:tcW w:w="162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نموذج رقم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9</w:t>
            </w:r>
            <w:r w:rsidRPr="004D2B2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-2</w:t>
            </w:r>
          </w:p>
        </w:tc>
        <w:tc>
          <w:tcPr>
            <w:tcW w:w="6390" w:type="dxa"/>
            <w:vAlign w:val="center"/>
          </w:tcPr>
          <w:p w:rsidR="00391E42" w:rsidRPr="004D2B21" w:rsidRDefault="00391E42" w:rsidP="00391E4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السير الذاتية</w:t>
            </w:r>
            <w:r w:rsidRPr="004D2B2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لل</w:t>
            </w: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ك</w:t>
            </w:r>
            <w:r w:rsidRPr="004D2B2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ادر الرئيسي</w:t>
            </w: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Pr="004D2B21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ل</w:t>
            </w:r>
            <w:r w:rsidRPr="004D2B2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لشركة</w:t>
            </w:r>
          </w:p>
        </w:tc>
        <w:tc>
          <w:tcPr>
            <w:tcW w:w="1440" w:type="dxa"/>
            <w:vAlign w:val="center"/>
          </w:tcPr>
          <w:p w:rsidR="00391E42" w:rsidRPr="006E03C3" w:rsidRDefault="002535C6" w:rsidP="00391E4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  <w:r w:rsidR="00391E42" w:rsidRPr="006E03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40" w:type="dxa"/>
            <w:vAlign w:val="center"/>
          </w:tcPr>
          <w:p w:rsidR="00391E42" w:rsidRPr="004D2B21" w:rsidRDefault="00391E42" w:rsidP="00391E42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</w:tbl>
    <w:p w:rsidR="00391E42" w:rsidRDefault="0049184A" w:rsidP="0049184A">
      <w:pPr>
        <w:bidi/>
        <w:jc w:val="center"/>
        <w:rPr>
          <w:rFonts w:hint="cs"/>
          <w:b/>
          <w:bCs/>
          <w:rtl/>
          <w:lang w:bidi="ar-EG"/>
        </w:rPr>
      </w:pPr>
      <w:r w:rsidRPr="0049184A">
        <w:rPr>
          <w:b/>
          <w:bCs/>
          <w:rtl/>
          <w:lang w:bidi="ar-EG"/>
        </w:rPr>
        <w:t xml:space="preserve">لتعيين مكتب </w:t>
      </w:r>
      <w:r w:rsidRPr="0049184A">
        <w:rPr>
          <w:b/>
          <w:bCs/>
          <w:rtl/>
        </w:rPr>
        <w:t>إستشاري قانوني  بهدف تسهيل إجراءات الحصول على التراخيص وإيجاد مظلة قانونية</w:t>
      </w:r>
      <w:r>
        <w:rPr>
          <w:rFonts w:hint="cs"/>
          <w:b/>
          <w:bCs/>
          <w:rtl/>
          <w:lang w:bidi="ar-EG"/>
        </w:rPr>
        <w:t xml:space="preserve"> لتكتل الأثاث</w:t>
      </w:r>
    </w:p>
    <w:p w:rsidR="00391E42" w:rsidRDefault="00391E42" w:rsidP="00391E42">
      <w:pPr>
        <w:bidi/>
        <w:rPr>
          <w:b/>
          <w:bCs/>
          <w:rtl/>
          <w:lang w:bidi="ar-EG"/>
        </w:rPr>
      </w:pPr>
    </w:p>
    <w:p w:rsidR="00391E42" w:rsidRDefault="00391E42" w:rsidP="00391E42">
      <w:pPr>
        <w:bidi/>
        <w:rPr>
          <w:b/>
          <w:bCs/>
          <w:rtl/>
          <w:lang w:bidi="ar-EG"/>
        </w:rPr>
      </w:pPr>
    </w:p>
    <w:p w:rsidR="00391E42" w:rsidRDefault="00391E42" w:rsidP="00391E42">
      <w:pPr>
        <w:bidi/>
        <w:rPr>
          <w:b/>
          <w:bCs/>
          <w:rtl/>
          <w:lang w:bidi="ar-EG"/>
        </w:rPr>
      </w:pPr>
      <w:r w:rsidRPr="00CB6568">
        <w:rPr>
          <w:rFonts w:hint="cs"/>
          <w:b/>
          <w:bCs/>
          <w:rtl/>
          <w:lang w:bidi="ar-EG"/>
        </w:rPr>
        <w:t>*</w:t>
      </w:r>
      <w:r w:rsidRPr="00CB6568">
        <w:rPr>
          <w:rFonts w:ascii="Arial" w:hAnsi="Arial" w:cs="Arial"/>
          <w:b/>
          <w:bCs/>
          <w:rtl/>
          <w:lang w:bidi="ar-EG"/>
        </w:rPr>
        <w:t xml:space="preserve">الحد الأدنى للقبول 80 % </w:t>
      </w:r>
      <w:r w:rsidRPr="00CB6568">
        <w:rPr>
          <w:b/>
          <w:bCs/>
          <w:rtl/>
          <w:lang w:bidi="ar-EG"/>
        </w:rPr>
        <w:t> </w:t>
      </w:r>
    </w:p>
    <w:p w:rsidR="002E48F6" w:rsidRPr="002E48F6" w:rsidRDefault="002E48F6" w:rsidP="002E48F6">
      <w:pPr>
        <w:jc w:val="right"/>
        <w:rPr>
          <w:rFonts w:ascii="Arial" w:hAnsi="Arial" w:cs="Arial"/>
          <w:b/>
          <w:bCs/>
          <w:rtl/>
          <w:lang w:bidi="ar-IQ"/>
        </w:rPr>
      </w:pPr>
      <w:r w:rsidRPr="002E48F6">
        <w:rPr>
          <w:rFonts w:ascii="Arial" w:hAnsi="Arial" w:cs="Arial" w:hint="cs"/>
          <w:b/>
          <w:bCs/>
          <w:rtl/>
          <w:lang w:bidi="ar-IQ"/>
        </w:rPr>
        <w:t>الأسم:</w:t>
      </w:r>
    </w:p>
    <w:p w:rsidR="002E48F6" w:rsidRPr="002E48F6" w:rsidRDefault="002E48F6" w:rsidP="002E48F6">
      <w:pPr>
        <w:jc w:val="right"/>
        <w:rPr>
          <w:rFonts w:ascii="Arial" w:hAnsi="Arial" w:cs="Arial"/>
          <w:b/>
          <w:bCs/>
          <w:rtl/>
          <w:lang w:bidi="ar-IQ"/>
        </w:rPr>
      </w:pPr>
      <w:r w:rsidRPr="002E48F6">
        <w:rPr>
          <w:rFonts w:ascii="Arial" w:hAnsi="Arial" w:cs="Arial" w:hint="cs"/>
          <w:b/>
          <w:bCs/>
          <w:rtl/>
          <w:lang w:bidi="ar-IQ"/>
        </w:rPr>
        <w:t>الجهة:</w:t>
      </w:r>
    </w:p>
    <w:p w:rsidR="002E48F6" w:rsidRPr="002E48F6" w:rsidRDefault="002E48F6" w:rsidP="002E48F6">
      <w:pPr>
        <w:jc w:val="right"/>
        <w:rPr>
          <w:rFonts w:ascii="Arial" w:hAnsi="Arial" w:cs="Arial"/>
          <w:b/>
          <w:bCs/>
          <w:rtl/>
          <w:lang w:bidi="ar-IQ"/>
        </w:rPr>
      </w:pPr>
      <w:r w:rsidRPr="002E48F6">
        <w:rPr>
          <w:rFonts w:ascii="Arial" w:hAnsi="Arial" w:cs="Arial" w:hint="cs"/>
          <w:b/>
          <w:bCs/>
          <w:rtl/>
          <w:lang w:bidi="ar-IQ"/>
        </w:rPr>
        <w:t>التاريخ:</w:t>
      </w:r>
    </w:p>
    <w:p w:rsidR="002E48F6" w:rsidRPr="002E48F6" w:rsidRDefault="002E48F6" w:rsidP="002E48F6">
      <w:pPr>
        <w:jc w:val="right"/>
        <w:rPr>
          <w:rFonts w:ascii="Arial" w:hAnsi="Arial" w:cs="Arial"/>
          <w:b/>
          <w:bCs/>
          <w:lang w:val="en-GB"/>
        </w:rPr>
      </w:pPr>
      <w:r w:rsidRPr="002E48F6">
        <w:rPr>
          <w:rFonts w:ascii="Arial" w:hAnsi="Arial" w:cs="Arial" w:hint="cs"/>
          <w:b/>
          <w:bCs/>
          <w:rtl/>
          <w:lang w:bidi="ar-IQ"/>
        </w:rPr>
        <w:t>التوقيع</w:t>
      </w:r>
    </w:p>
    <w:p w:rsidR="00391E42" w:rsidRPr="00CB6568" w:rsidRDefault="00391E42" w:rsidP="00391E42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CB6568" w:rsidRPr="00042B7D" w:rsidRDefault="00CB6568" w:rsidP="00CB6568">
      <w:pPr>
        <w:bidi/>
        <w:rPr>
          <w:rtl/>
          <w:lang w:bidi="ar-EG"/>
        </w:rPr>
      </w:pPr>
    </w:p>
    <w:sectPr w:rsidR="00CB6568" w:rsidRPr="0004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0"/>
    <w:rsid w:val="000100AD"/>
    <w:rsid w:val="00042B7D"/>
    <w:rsid w:val="00191886"/>
    <w:rsid w:val="001E36EC"/>
    <w:rsid w:val="002535C6"/>
    <w:rsid w:val="00273C61"/>
    <w:rsid w:val="002E48F6"/>
    <w:rsid w:val="002F398F"/>
    <w:rsid w:val="003018B1"/>
    <w:rsid w:val="00391E42"/>
    <w:rsid w:val="00403F80"/>
    <w:rsid w:val="0049184A"/>
    <w:rsid w:val="006E03C3"/>
    <w:rsid w:val="007A0C0B"/>
    <w:rsid w:val="009543A5"/>
    <w:rsid w:val="00C37F9C"/>
    <w:rsid w:val="00CB6568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7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042B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7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042B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4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Ibrahim</dc:creator>
  <cp:lastModifiedBy>Nermin Gamal</cp:lastModifiedBy>
  <cp:revision>8</cp:revision>
  <cp:lastPrinted>2022-04-18T09:03:00Z</cp:lastPrinted>
  <dcterms:created xsi:type="dcterms:W3CDTF">2022-04-18T09:00:00Z</dcterms:created>
  <dcterms:modified xsi:type="dcterms:W3CDTF">2022-11-27T10:17:00Z</dcterms:modified>
</cp:coreProperties>
</file>